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0E5" w:rsidRDefault="009860E5" w:rsidP="009860E5">
      <w:pPr>
        <w:tabs>
          <w:tab w:val="left" w:pos="7938"/>
        </w:tabs>
        <w:spacing w:after="0" w:line="240" w:lineRule="auto"/>
        <w:ind w:firstLine="426"/>
        <w:jc w:val="center"/>
        <w:rPr>
          <w:rFonts w:ascii="Times New Roman" w:hAnsi="Times New Roman" w:cs="Times New Roman"/>
          <w:b/>
          <w:color w:val="C00000"/>
          <w:sz w:val="36"/>
          <w:lang w:val="bg-BG"/>
        </w:rPr>
      </w:pPr>
      <w:r>
        <w:rPr>
          <w:rFonts w:ascii="Times New Roman" w:hAnsi="Times New Roman" w:cs="Times New Roman"/>
          <w:b/>
          <w:color w:val="C00000"/>
          <w:sz w:val="36"/>
          <w:lang w:val="bg-BG"/>
        </w:rPr>
        <w:t>Евангелско четиво</w:t>
      </w:r>
      <w:r w:rsidRPr="009860E5">
        <w:rPr>
          <w:rFonts w:ascii="Times New Roman" w:hAnsi="Times New Roman" w:cs="Times New Roman"/>
          <w:b/>
          <w:color w:val="C00000"/>
          <w:sz w:val="36"/>
          <w:lang w:val="bg-BG"/>
        </w:rPr>
        <w:t xml:space="preserve"> </w:t>
      </w:r>
      <w:r>
        <w:rPr>
          <w:rFonts w:ascii="Times New Roman" w:hAnsi="Times New Roman" w:cs="Times New Roman"/>
          <w:b/>
          <w:color w:val="C00000"/>
          <w:sz w:val="36"/>
          <w:lang w:val="bg-BG"/>
        </w:rPr>
        <w:t xml:space="preserve">и проповед </w:t>
      </w:r>
      <w:r w:rsidRPr="009860E5">
        <w:rPr>
          <w:rFonts w:ascii="Times New Roman" w:hAnsi="Times New Roman" w:cs="Times New Roman"/>
          <w:b/>
          <w:color w:val="C00000"/>
          <w:sz w:val="36"/>
          <w:lang w:val="bg-BG"/>
        </w:rPr>
        <w:t>на Неделя единадесета след Петдесетница</w:t>
      </w:r>
    </w:p>
    <w:p w:rsidR="009860E5" w:rsidRDefault="009860E5" w:rsidP="002C7A7D">
      <w:pPr>
        <w:tabs>
          <w:tab w:val="left" w:pos="7938"/>
        </w:tabs>
        <w:spacing w:after="0" w:line="240" w:lineRule="auto"/>
        <w:ind w:firstLine="426"/>
        <w:rPr>
          <w:rFonts w:ascii="Times New Roman" w:hAnsi="Times New Roman" w:cs="Times New Roman"/>
          <w:b/>
          <w:sz w:val="28"/>
          <w:lang w:val="bg-BG"/>
        </w:rPr>
      </w:pPr>
    </w:p>
    <w:p w:rsidR="009860E5" w:rsidRDefault="009860E5" w:rsidP="009860E5">
      <w:pPr>
        <w:tabs>
          <w:tab w:val="left" w:pos="7938"/>
        </w:tabs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32"/>
          <w:lang w:val="bg-BG"/>
        </w:rPr>
      </w:pPr>
      <w:r w:rsidRPr="009860E5">
        <w:rPr>
          <w:rFonts w:ascii="Times New Roman" w:hAnsi="Times New Roman" w:cs="Times New Roman"/>
          <w:b/>
          <w:sz w:val="32"/>
          <w:lang w:val="bg-BG"/>
        </w:rPr>
        <w:t>Матей 18:23-35</w:t>
      </w:r>
    </w:p>
    <w:p w:rsidR="009860E5" w:rsidRPr="009860E5" w:rsidRDefault="009860E5" w:rsidP="009860E5">
      <w:pPr>
        <w:tabs>
          <w:tab w:val="left" w:pos="7938"/>
        </w:tabs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32"/>
          <w:lang w:val="bg-BG"/>
        </w:rPr>
      </w:pPr>
      <w:bookmarkStart w:id="0" w:name="_GoBack"/>
      <w:bookmarkEnd w:id="0"/>
    </w:p>
    <w:p w:rsidR="009860E5" w:rsidRDefault="009860E5" w:rsidP="009860E5">
      <w:pPr>
        <w:spacing w:after="0" w:line="240" w:lineRule="auto"/>
        <w:outlineLvl w:val="4"/>
        <w:rPr>
          <w:rFonts w:ascii="Times New Roman" w:eastAsia="Times New Roman" w:hAnsi="Times New Roman" w:cs="Times New Roman"/>
          <w:bCs/>
          <w:sz w:val="32"/>
          <w:szCs w:val="20"/>
          <w:lang w:val="bg-BG" w:eastAsia="en-IE"/>
        </w:rPr>
      </w:pPr>
      <w:r w:rsidRPr="009860E5">
        <w:rPr>
          <w:rFonts w:ascii="Times New Roman" w:eastAsia="Times New Roman" w:hAnsi="Times New Roman" w:cs="Times New Roman"/>
          <w:bCs/>
          <w:sz w:val="32"/>
          <w:szCs w:val="20"/>
          <w:lang w:eastAsia="en-IE"/>
        </w:rPr>
        <w:t xml:space="preserve">          </w:t>
      </w:r>
      <w:proofErr w:type="spellStart"/>
      <w:proofErr w:type="gram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Затова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царството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небесно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прилича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на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цар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който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поиска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разчисти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сметката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със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слугите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.</w:t>
      </w:r>
      <w:proofErr w:type="gram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Когато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почна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той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разчистя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сметката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доведоха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при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него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едного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който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му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дължеше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десет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хиля</w:t>
      </w:r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ди</w:t>
      </w:r>
      <w:proofErr w:type="spellEnd"/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таланта</w:t>
      </w:r>
      <w:proofErr w:type="spellEnd"/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а </w:t>
      </w:r>
      <w:proofErr w:type="spellStart"/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понеже</w:t>
      </w:r>
      <w:proofErr w:type="spellEnd"/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тоя</w:t>
      </w:r>
      <w:proofErr w:type="spellEnd"/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нямаше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с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какво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заплати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господарят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му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заповяда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продадат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него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, и</w:t>
      </w:r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жена</w:t>
      </w:r>
      <w:proofErr w:type="spellEnd"/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му</w:t>
      </w:r>
      <w:proofErr w:type="spellEnd"/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и </w:t>
      </w:r>
      <w:proofErr w:type="spellStart"/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децата</w:t>
      </w:r>
      <w:proofErr w:type="spellEnd"/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му</w:t>
      </w:r>
      <w:proofErr w:type="spellEnd"/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и </w:t>
      </w:r>
      <w:proofErr w:type="spellStart"/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всичко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що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имаше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и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заплати.</w:t>
      </w:r>
      <w:proofErr w:type="spellEnd"/>
    </w:p>
    <w:p w:rsidR="009860E5" w:rsidRDefault="009860E5" w:rsidP="009860E5">
      <w:pPr>
        <w:spacing w:after="0" w:line="240" w:lineRule="auto"/>
        <w:ind w:firstLine="426"/>
        <w:outlineLvl w:val="4"/>
        <w:rPr>
          <w:rFonts w:ascii="Times New Roman" w:eastAsia="Times New Roman" w:hAnsi="Times New Roman" w:cs="Times New Roman"/>
          <w:bCs/>
          <w:color w:val="3D3535"/>
          <w:sz w:val="32"/>
          <w:szCs w:val="20"/>
          <w:lang w:val="bg-BG" w:eastAsia="en-IE"/>
        </w:rPr>
      </w:pPr>
      <w:r>
        <w:rPr>
          <w:rFonts w:ascii="Times New Roman" w:eastAsia="Times New Roman" w:hAnsi="Times New Roman" w:cs="Times New Roman"/>
          <w:bCs/>
          <w:sz w:val="32"/>
          <w:szCs w:val="20"/>
          <w:lang w:val="bg-BG" w:eastAsia="en-IE"/>
        </w:rPr>
        <w:t xml:space="preserve">   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Тогава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тоя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слуга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падна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и,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кланяйки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му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казва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: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Го</w:t>
      </w:r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сподарю</w:t>
      </w:r>
      <w:proofErr w:type="spellEnd"/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имай</w:t>
      </w:r>
      <w:proofErr w:type="spellEnd"/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търпение</w:t>
      </w:r>
      <w:proofErr w:type="spellEnd"/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към</w:t>
      </w:r>
      <w:proofErr w:type="spellEnd"/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мене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и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всичко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ще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ти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изплатя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.</w:t>
      </w:r>
      <w:r w:rsidRPr="009860E5">
        <w:rPr>
          <w:rFonts w:ascii="Times New Roman" w:eastAsia="Times New Roman" w:hAnsi="Times New Roman" w:cs="Times New Roman"/>
          <w:bCs/>
          <w:sz w:val="32"/>
          <w:szCs w:val="20"/>
          <w:lang w:eastAsia="en-IE"/>
        </w:rPr>
        <w:br/>
        <w:t xml:space="preserve">          </w:t>
      </w:r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А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господарят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на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този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слуга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като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смили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пусна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го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и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му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прости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дълга.Слугата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пък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като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излезе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намери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едното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от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другарите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който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му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дължеше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сто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динария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и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като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го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хвана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давеше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го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и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му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казваше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: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Изплати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ми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което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ми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дължиш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.</w:t>
      </w:r>
      <w:r w:rsidRPr="009860E5">
        <w:rPr>
          <w:rFonts w:ascii="Times New Roman" w:eastAsia="Times New Roman" w:hAnsi="Times New Roman" w:cs="Times New Roman"/>
          <w:bCs/>
          <w:sz w:val="32"/>
          <w:szCs w:val="20"/>
          <w:lang w:eastAsia="en-IE"/>
        </w:rPr>
        <w:br/>
        <w:t xml:space="preserve">        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Тогава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другарят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му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падна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пред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нозете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му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молеше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го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и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думаше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: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Имай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търпение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към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мене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и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всичко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ще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ти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изплатя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.</w:t>
      </w:r>
      <w:r w:rsidRPr="009860E5">
        <w:rPr>
          <w:rFonts w:ascii="Times New Roman" w:eastAsia="Times New Roman" w:hAnsi="Times New Roman" w:cs="Times New Roman"/>
          <w:bCs/>
          <w:sz w:val="32"/>
          <w:szCs w:val="20"/>
          <w:lang w:eastAsia="en-IE"/>
        </w:rPr>
        <w:br/>
        <w:t xml:space="preserve">         </w:t>
      </w:r>
      <w:proofErr w:type="spellStart"/>
      <w:proofErr w:type="gram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Но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тоя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не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рачи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а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отиде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и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го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хвърли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в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тъмница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докле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изплати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дълга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.</w:t>
      </w:r>
      <w:proofErr w:type="gramEnd"/>
      <w:r w:rsidRPr="009860E5">
        <w:rPr>
          <w:rFonts w:ascii="Times New Roman" w:eastAsia="Times New Roman" w:hAnsi="Times New Roman" w:cs="Times New Roman"/>
          <w:bCs/>
          <w:sz w:val="32"/>
          <w:szCs w:val="20"/>
          <w:lang w:eastAsia="en-IE"/>
        </w:rPr>
        <w:br/>
        <w:t xml:space="preserve">         </w:t>
      </w:r>
      <w:proofErr w:type="spellStart"/>
      <w:proofErr w:type="gram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Другарите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му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като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видяха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станалото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много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огорчиха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и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дойдоха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та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разказаха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на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господаря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всичко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що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бе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случило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.</w:t>
      </w:r>
      <w:proofErr w:type="gramEnd"/>
      <w:r w:rsidRPr="009860E5">
        <w:rPr>
          <w:rFonts w:ascii="Times New Roman" w:eastAsia="Times New Roman" w:hAnsi="Times New Roman" w:cs="Times New Roman"/>
          <w:bCs/>
          <w:sz w:val="32"/>
          <w:szCs w:val="20"/>
          <w:lang w:eastAsia="en-IE"/>
        </w:rPr>
        <w:br/>
        <w:t xml:space="preserve">        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Тогава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господарят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му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го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повика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и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казва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: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Рабе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лукави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аз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ти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простих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целия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оня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дълг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защото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ми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примоли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не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трябваше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ли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и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ти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смилиш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над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другаря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както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и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аз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смилих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над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тебе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?</w:t>
      </w:r>
      <w:r w:rsidRPr="009860E5">
        <w:rPr>
          <w:rFonts w:ascii="Times New Roman" w:eastAsia="Times New Roman" w:hAnsi="Times New Roman" w:cs="Times New Roman"/>
          <w:bCs/>
          <w:sz w:val="32"/>
          <w:szCs w:val="20"/>
          <w:lang w:eastAsia="en-IE"/>
        </w:rPr>
        <w:br/>
        <w:t xml:space="preserve">         </w:t>
      </w:r>
      <w:proofErr w:type="gram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И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като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разгневи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господарят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му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предаде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го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на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мъчители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докле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му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изплати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целия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дълг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.</w:t>
      </w:r>
      <w:proofErr w:type="gram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br/>
        <w:t xml:space="preserve">         </w:t>
      </w:r>
      <w:proofErr w:type="spellStart"/>
      <w:proofErr w:type="gram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Тъй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и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Моят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Отец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Небесен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ще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стори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с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вас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,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ако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всеки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от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вас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не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прости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от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сърце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на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брата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си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прегрешенията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 xml:space="preserve"> </w:t>
      </w:r>
      <w:proofErr w:type="spellStart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му</w:t>
      </w:r>
      <w:proofErr w:type="spellEnd"/>
      <w:r w:rsidRPr="009860E5">
        <w:rPr>
          <w:rFonts w:ascii="Times New Roman" w:eastAsia="Times New Roman" w:hAnsi="Times New Roman" w:cs="Times New Roman"/>
          <w:bCs/>
          <w:color w:val="3D3535"/>
          <w:sz w:val="32"/>
          <w:szCs w:val="20"/>
          <w:lang w:eastAsia="en-IE"/>
        </w:rPr>
        <w:t>.</w:t>
      </w:r>
      <w:proofErr w:type="gramEnd"/>
    </w:p>
    <w:p w:rsidR="002C7A7D" w:rsidRPr="009860E5" w:rsidRDefault="002C7A7D" w:rsidP="009860E5">
      <w:pPr>
        <w:tabs>
          <w:tab w:val="left" w:pos="7938"/>
        </w:tabs>
        <w:spacing w:after="0" w:line="240" w:lineRule="auto"/>
        <w:rPr>
          <w:rFonts w:ascii="Times New Roman" w:hAnsi="Times New Roman" w:cs="Times New Roman"/>
          <w:b/>
          <w:sz w:val="32"/>
          <w:lang w:val="bg-BG"/>
        </w:rPr>
      </w:pPr>
    </w:p>
    <w:p w:rsidR="00B54535" w:rsidRPr="009860E5" w:rsidRDefault="008310E3" w:rsidP="009860E5">
      <w:pPr>
        <w:tabs>
          <w:tab w:val="left" w:pos="7938"/>
        </w:tabs>
        <w:spacing w:after="0" w:line="240" w:lineRule="auto"/>
        <w:ind w:firstLine="426"/>
        <w:jc w:val="center"/>
        <w:rPr>
          <w:rFonts w:ascii="Times New Roman" w:hAnsi="Times New Roman" w:cs="Times New Roman"/>
          <w:b/>
          <w:color w:val="C00000"/>
          <w:sz w:val="32"/>
          <w:lang w:val="bg-BG"/>
        </w:rPr>
      </w:pPr>
      <w:r w:rsidRPr="009860E5">
        <w:rPr>
          <w:rFonts w:ascii="Times New Roman" w:hAnsi="Times New Roman" w:cs="Times New Roman"/>
          <w:b/>
          <w:color w:val="C00000"/>
          <w:sz w:val="32"/>
          <w:lang w:val="bg-BG"/>
        </w:rPr>
        <w:t>Братя и сестри,</w:t>
      </w:r>
    </w:p>
    <w:p w:rsidR="002C7A7D" w:rsidRPr="009860E5" w:rsidRDefault="002C7A7D" w:rsidP="002C7A7D">
      <w:pPr>
        <w:tabs>
          <w:tab w:val="left" w:pos="7938"/>
        </w:tabs>
        <w:spacing w:after="0" w:line="240" w:lineRule="auto"/>
        <w:ind w:firstLine="426"/>
        <w:rPr>
          <w:rFonts w:ascii="Times New Roman" w:hAnsi="Times New Roman" w:cs="Times New Roman"/>
          <w:b/>
          <w:sz w:val="32"/>
          <w:lang w:val="bg-BG"/>
        </w:rPr>
      </w:pPr>
    </w:p>
    <w:p w:rsidR="009860E5" w:rsidRPr="009860E5" w:rsidRDefault="008310E3" w:rsidP="002C7A7D">
      <w:pPr>
        <w:tabs>
          <w:tab w:val="left" w:pos="7938"/>
        </w:tabs>
        <w:spacing w:after="0" w:line="240" w:lineRule="auto"/>
        <w:ind w:firstLine="426"/>
        <w:rPr>
          <w:rFonts w:ascii="Times New Roman" w:hAnsi="Times New Roman" w:cs="Times New Roman"/>
          <w:sz w:val="32"/>
          <w:lang w:val="bg-BG"/>
        </w:rPr>
      </w:pPr>
      <w:r w:rsidRPr="009860E5">
        <w:rPr>
          <w:rFonts w:ascii="Times New Roman" w:hAnsi="Times New Roman" w:cs="Times New Roman"/>
          <w:sz w:val="32"/>
          <w:lang w:val="bg-BG"/>
        </w:rPr>
        <w:t xml:space="preserve">Всеки ден, произнасяйки Господнята молитва „Отче наш“, казваме </w:t>
      </w:r>
      <w:r w:rsidRPr="009860E5">
        <w:rPr>
          <w:rFonts w:ascii="Times New Roman" w:hAnsi="Times New Roman" w:cs="Times New Roman"/>
          <w:b/>
          <w:i/>
          <w:sz w:val="32"/>
          <w:lang w:val="bg-BG"/>
        </w:rPr>
        <w:t>„... и прости нам дълговете ни</w:t>
      </w:r>
      <w:r w:rsidR="009860E5">
        <w:rPr>
          <w:rFonts w:ascii="Times New Roman" w:hAnsi="Times New Roman" w:cs="Times New Roman"/>
          <w:sz w:val="32"/>
          <w:lang w:val="bg-BG"/>
        </w:rPr>
        <w:t>“. Ето и евангелист М</w:t>
      </w:r>
      <w:r w:rsidRPr="009860E5">
        <w:rPr>
          <w:rFonts w:ascii="Times New Roman" w:hAnsi="Times New Roman" w:cs="Times New Roman"/>
          <w:sz w:val="32"/>
          <w:lang w:val="bg-BG"/>
        </w:rPr>
        <w:t xml:space="preserve">атей разказва Христовата притча за един немилостив човек, длъжник, който, макар и опростен от господаря си, не смекчава своето сърце. Когато </w:t>
      </w:r>
      <w:r w:rsidRPr="009860E5">
        <w:rPr>
          <w:rFonts w:ascii="Times New Roman" w:hAnsi="Times New Roman" w:cs="Times New Roman"/>
          <w:sz w:val="32"/>
          <w:lang w:val="bg-BG"/>
        </w:rPr>
        <w:lastRenderedPageBreak/>
        <w:t xml:space="preserve">задълженият към него моли за отсрочка, жестокосърдният длъжник отказва да му опрости дълга. Макар </w:t>
      </w:r>
      <w:r w:rsidR="009860E5">
        <w:rPr>
          <w:rFonts w:ascii="Times New Roman" w:hAnsi="Times New Roman" w:cs="Times New Roman"/>
          <w:sz w:val="32"/>
          <w:lang w:val="bg-BG"/>
        </w:rPr>
        <w:t>току-</w:t>
      </w:r>
      <w:r w:rsidRPr="009860E5">
        <w:rPr>
          <w:rFonts w:ascii="Times New Roman" w:hAnsi="Times New Roman" w:cs="Times New Roman"/>
          <w:sz w:val="32"/>
          <w:lang w:val="bg-BG"/>
        </w:rPr>
        <w:t>що гос</w:t>
      </w:r>
      <w:r w:rsidR="009860E5">
        <w:rPr>
          <w:rFonts w:ascii="Times New Roman" w:hAnsi="Times New Roman" w:cs="Times New Roman"/>
          <w:sz w:val="32"/>
          <w:lang w:val="bg-BG"/>
        </w:rPr>
        <w:t>подарят да е сторил тази милост</w:t>
      </w:r>
      <w:r w:rsidRPr="009860E5">
        <w:rPr>
          <w:rFonts w:ascii="Times New Roman" w:hAnsi="Times New Roman" w:cs="Times New Roman"/>
          <w:sz w:val="32"/>
          <w:lang w:val="bg-BG"/>
        </w:rPr>
        <w:t>, макар току-що да се е почувствал свободен, този човек нап</w:t>
      </w:r>
      <w:r w:rsidR="009860E5" w:rsidRPr="009860E5">
        <w:rPr>
          <w:rFonts w:ascii="Times New Roman" w:hAnsi="Times New Roman" w:cs="Times New Roman"/>
          <w:sz w:val="32"/>
          <w:lang w:val="bg-BG"/>
        </w:rPr>
        <w:t>ълно забравя как се е чувствал.</w:t>
      </w:r>
    </w:p>
    <w:p w:rsidR="008310E3" w:rsidRPr="009860E5" w:rsidRDefault="008310E3" w:rsidP="002C7A7D">
      <w:pPr>
        <w:tabs>
          <w:tab w:val="left" w:pos="7938"/>
        </w:tabs>
        <w:spacing w:after="0" w:line="240" w:lineRule="auto"/>
        <w:ind w:firstLine="426"/>
        <w:rPr>
          <w:rFonts w:ascii="Times New Roman" w:hAnsi="Times New Roman" w:cs="Times New Roman"/>
          <w:sz w:val="32"/>
          <w:lang w:val="bg-BG"/>
        </w:rPr>
      </w:pPr>
      <w:r w:rsidRPr="009860E5">
        <w:rPr>
          <w:rFonts w:ascii="Times New Roman" w:hAnsi="Times New Roman" w:cs="Times New Roman"/>
          <w:sz w:val="32"/>
          <w:lang w:val="bg-BG"/>
        </w:rPr>
        <w:t>Забравя колко изтерзан, уплашен и притиснат е бил самия той в нозете на господаря си, под заплахата да бъде разпродаден целия му имот, заедно с жената и децата му.</w:t>
      </w:r>
    </w:p>
    <w:p w:rsidR="008310E3" w:rsidRPr="009860E5" w:rsidRDefault="008310E3" w:rsidP="002C7A7D">
      <w:pPr>
        <w:tabs>
          <w:tab w:val="left" w:pos="7938"/>
        </w:tabs>
        <w:spacing w:after="0" w:line="240" w:lineRule="auto"/>
        <w:ind w:firstLine="426"/>
        <w:rPr>
          <w:rFonts w:ascii="Times New Roman" w:hAnsi="Times New Roman" w:cs="Times New Roman"/>
          <w:sz w:val="32"/>
          <w:lang w:val="bg-BG"/>
        </w:rPr>
      </w:pPr>
      <w:r w:rsidRPr="009860E5">
        <w:rPr>
          <w:rFonts w:ascii="Times New Roman" w:hAnsi="Times New Roman" w:cs="Times New Roman"/>
          <w:sz w:val="32"/>
          <w:lang w:val="bg-BG"/>
        </w:rPr>
        <w:t>Великодушната постъпк</w:t>
      </w:r>
      <w:r w:rsidR="009860E5">
        <w:rPr>
          <w:rFonts w:ascii="Times New Roman" w:hAnsi="Times New Roman" w:cs="Times New Roman"/>
          <w:sz w:val="32"/>
          <w:lang w:val="bg-BG"/>
        </w:rPr>
        <w:t>а на царя не трогва закоравелия</w:t>
      </w:r>
      <w:r w:rsidRPr="009860E5">
        <w:rPr>
          <w:rFonts w:ascii="Times New Roman" w:hAnsi="Times New Roman" w:cs="Times New Roman"/>
          <w:sz w:val="32"/>
          <w:lang w:val="bg-BG"/>
        </w:rPr>
        <w:t xml:space="preserve"> в греховете слуга. Той напълно не желае да се постави на </w:t>
      </w:r>
      <w:r w:rsidR="009860E5">
        <w:rPr>
          <w:rFonts w:ascii="Times New Roman" w:hAnsi="Times New Roman" w:cs="Times New Roman"/>
          <w:sz w:val="32"/>
          <w:lang w:val="bg-BG"/>
        </w:rPr>
        <w:t>мястото на другия</w:t>
      </w:r>
      <w:r w:rsidRPr="009860E5">
        <w:rPr>
          <w:rFonts w:ascii="Times New Roman" w:hAnsi="Times New Roman" w:cs="Times New Roman"/>
          <w:sz w:val="32"/>
          <w:lang w:val="bg-BG"/>
        </w:rPr>
        <w:t>.</w:t>
      </w:r>
    </w:p>
    <w:p w:rsidR="008310E3" w:rsidRPr="009860E5" w:rsidRDefault="008310E3" w:rsidP="002C7A7D">
      <w:pPr>
        <w:tabs>
          <w:tab w:val="left" w:pos="7938"/>
        </w:tabs>
        <w:spacing w:after="0" w:line="240" w:lineRule="auto"/>
        <w:ind w:firstLine="426"/>
        <w:rPr>
          <w:rFonts w:ascii="Times New Roman" w:hAnsi="Times New Roman" w:cs="Times New Roman"/>
          <w:sz w:val="32"/>
          <w:lang w:val="bg-BG"/>
        </w:rPr>
      </w:pPr>
      <w:r w:rsidRPr="009860E5">
        <w:rPr>
          <w:rFonts w:ascii="Times New Roman" w:hAnsi="Times New Roman" w:cs="Times New Roman"/>
          <w:sz w:val="32"/>
          <w:lang w:val="bg-BG"/>
        </w:rPr>
        <w:t>Не з</w:t>
      </w:r>
      <w:r w:rsidR="009860E5">
        <w:rPr>
          <w:rFonts w:ascii="Times New Roman" w:hAnsi="Times New Roman" w:cs="Times New Roman"/>
          <w:sz w:val="32"/>
          <w:lang w:val="bg-BG"/>
        </w:rPr>
        <w:t>акъснява и справедливата отсъда</w:t>
      </w:r>
      <w:r w:rsidRPr="009860E5">
        <w:rPr>
          <w:rFonts w:ascii="Times New Roman" w:hAnsi="Times New Roman" w:cs="Times New Roman"/>
          <w:sz w:val="32"/>
          <w:lang w:val="bg-BG"/>
        </w:rPr>
        <w:t>. Царят разбира за жестокостта му, разбира, че е хвърлил в тъмница своя длъжник.</w:t>
      </w:r>
    </w:p>
    <w:p w:rsidR="008310E3" w:rsidRPr="009860E5" w:rsidRDefault="008310E3" w:rsidP="009860E5">
      <w:pPr>
        <w:tabs>
          <w:tab w:val="left" w:pos="9356"/>
        </w:tabs>
        <w:spacing w:after="0" w:line="240" w:lineRule="auto"/>
        <w:ind w:firstLine="426"/>
        <w:rPr>
          <w:rFonts w:ascii="Times New Roman" w:hAnsi="Times New Roman" w:cs="Times New Roman"/>
          <w:sz w:val="32"/>
          <w:lang w:val="bg-BG"/>
        </w:rPr>
      </w:pPr>
      <w:r w:rsidRPr="009860E5">
        <w:rPr>
          <w:rFonts w:ascii="Times New Roman" w:hAnsi="Times New Roman" w:cs="Times New Roman"/>
          <w:sz w:val="32"/>
          <w:lang w:val="bg-BG"/>
        </w:rPr>
        <w:t>„</w:t>
      </w:r>
      <w:r w:rsidRPr="009860E5">
        <w:rPr>
          <w:rFonts w:ascii="Times New Roman" w:hAnsi="Times New Roman" w:cs="Times New Roman"/>
          <w:b/>
          <w:i/>
          <w:sz w:val="32"/>
          <w:lang w:val="bg-BG"/>
        </w:rPr>
        <w:t>Рабе лукави</w:t>
      </w:r>
      <w:r w:rsidRPr="009860E5">
        <w:rPr>
          <w:rFonts w:ascii="Times New Roman" w:hAnsi="Times New Roman" w:cs="Times New Roman"/>
          <w:sz w:val="32"/>
          <w:lang w:val="bg-BG"/>
        </w:rPr>
        <w:t>“ – така нарича сега господаря своя немилостив слуга – „</w:t>
      </w:r>
      <w:r w:rsidRPr="009860E5">
        <w:rPr>
          <w:rFonts w:ascii="Times New Roman" w:hAnsi="Times New Roman" w:cs="Times New Roman"/>
          <w:b/>
          <w:i/>
          <w:sz w:val="32"/>
          <w:lang w:val="bg-BG"/>
        </w:rPr>
        <w:t>Не трябваше ли и ти да се смилиш над другаря си, както и аз се смилих над тебе?“</w:t>
      </w:r>
    </w:p>
    <w:p w:rsidR="008310E3" w:rsidRPr="009860E5" w:rsidRDefault="008310E3" w:rsidP="002C7A7D">
      <w:pPr>
        <w:tabs>
          <w:tab w:val="left" w:pos="7938"/>
        </w:tabs>
        <w:spacing w:after="0" w:line="240" w:lineRule="auto"/>
        <w:ind w:firstLine="426"/>
        <w:rPr>
          <w:rFonts w:ascii="Times New Roman" w:hAnsi="Times New Roman" w:cs="Times New Roman"/>
          <w:sz w:val="32"/>
          <w:lang w:val="bg-BG"/>
        </w:rPr>
      </w:pPr>
      <w:r w:rsidRPr="009860E5">
        <w:rPr>
          <w:rFonts w:ascii="Times New Roman" w:hAnsi="Times New Roman" w:cs="Times New Roman"/>
          <w:sz w:val="32"/>
          <w:lang w:val="bg-BG"/>
        </w:rPr>
        <w:t>С тези думи Христос се обръща към всички нас. Той, Всещедрият, Подателят на всички блага, хилядократно се смилява над нас – грешните Негови длъжници, а ние сме жестоки и груби</w:t>
      </w:r>
      <w:r w:rsidR="00C53271" w:rsidRPr="009860E5">
        <w:rPr>
          <w:rFonts w:ascii="Times New Roman" w:hAnsi="Times New Roman" w:cs="Times New Roman"/>
          <w:sz w:val="32"/>
          <w:lang w:val="bg-BG"/>
        </w:rPr>
        <w:t xml:space="preserve"> към онези, които са ни задължени.</w:t>
      </w:r>
    </w:p>
    <w:p w:rsidR="00C53271" w:rsidRPr="009860E5" w:rsidRDefault="00C53271" w:rsidP="002C7A7D">
      <w:pPr>
        <w:tabs>
          <w:tab w:val="left" w:pos="7938"/>
        </w:tabs>
        <w:spacing w:after="0" w:line="240" w:lineRule="auto"/>
        <w:ind w:firstLine="426"/>
        <w:rPr>
          <w:rFonts w:ascii="Times New Roman" w:hAnsi="Times New Roman" w:cs="Times New Roman"/>
          <w:sz w:val="32"/>
          <w:lang w:val="bg-BG"/>
        </w:rPr>
      </w:pPr>
      <w:r w:rsidRPr="009860E5">
        <w:rPr>
          <w:rFonts w:ascii="Times New Roman" w:hAnsi="Times New Roman" w:cs="Times New Roman"/>
          <w:sz w:val="32"/>
          <w:lang w:val="bg-BG"/>
        </w:rPr>
        <w:t>Ние сме точно като немилостивия слуга от притчата – бавни на милост, бързи на гняв, късопаметни за Божието снизхождение към нас, нетърпеливи и алчни за своето, жестоки в своята присъда над съгрешилия.</w:t>
      </w:r>
    </w:p>
    <w:p w:rsidR="00C53271" w:rsidRPr="009860E5" w:rsidRDefault="00C53271" w:rsidP="002C7A7D">
      <w:pPr>
        <w:tabs>
          <w:tab w:val="left" w:pos="7938"/>
        </w:tabs>
        <w:spacing w:after="0" w:line="240" w:lineRule="auto"/>
        <w:ind w:firstLine="426"/>
        <w:rPr>
          <w:rFonts w:ascii="Times New Roman" w:hAnsi="Times New Roman" w:cs="Times New Roman"/>
          <w:sz w:val="32"/>
          <w:lang w:val="bg-BG"/>
        </w:rPr>
      </w:pPr>
      <w:r w:rsidRPr="009860E5">
        <w:rPr>
          <w:rFonts w:ascii="Times New Roman" w:hAnsi="Times New Roman" w:cs="Times New Roman"/>
          <w:sz w:val="32"/>
          <w:lang w:val="bg-BG"/>
        </w:rPr>
        <w:t xml:space="preserve">Нека да променим това, като помним, че ще споделим участта на лошия слуга. </w:t>
      </w:r>
    </w:p>
    <w:p w:rsidR="00C53271" w:rsidRPr="009860E5" w:rsidRDefault="00C53271" w:rsidP="002C7A7D">
      <w:pPr>
        <w:tabs>
          <w:tab w:val="left" w:pos="7938"/>
        </w:tabs>
        <w:spacing w:after="0" w:line="240" w:lineRule="auto"/>
        <w:ind w:firstLine="426"/>
        <w:rPr>
          <w:rFonts w:ascii="Times New Roman" w:hAnsi="Times New Roman" w:cs="Times New Roman"/>
          <w:sz w:val="32"/>
          <w:lang w:val="bg-BG"/>
        </w:rPr>
      </w:pPr>
      <w:r w:rsidRPr="009860E5">
        <w:rPr>
          <w:rFonts w:ascii="Times New Roman" w:hAnsi="Times New Roman" w:cs="Times New Roman"/>
          <w:sz w:val="32"/>
          <w:lang w:val="bg-BG"/>
        </w:rPr>
        <w:t>Защото Отец ще накаже всеки, който не прости на брата си съгрешенията му. И Бог ще ни прости в тази степен, в която ние даваме прошка. И прошка не само на думи, но от сърце – без обида, без зломислие и дългопаметност.</w:t>
      </w:r>
    </w:p>
    <w:p w:rsidR="00C53271" w:rsidRPr="009860E5" w:rsidRDefault="00C53271" w:rsidP="002C7A7D">
      <w:pPr>
        <w:tabs>
          <w:tab w:val="left" w:pos="7938"/>
        </w:tabs>
        <w:spacing w:after="0" w:line="240" w:lineRule="auto"/>
        <w:ind w:firstLine="426"/>
        <w:rPr>
          <w:rFonts w:ascii="Times New Roman" w:hAnsi="Times New Roman" w:cs="Times New Roman"/>
          <w:sz w:val="32"/>
          <w:lang w:val="bg-BG"/>
        </w:rPr>
      </w:pPr>
      <w:r w:rsidRPr="009860E5">
        <w:rPr>
          <w:rFonts w:ascii="Times New Roman" w:hAnsi="Times New Roman" w:cs="Times New Roman"/>
          <w:sz w:val="32"/>
          <w:lang w:val="bg-BG"/>
        </w:rPr>
        <w:t>Нашата прошка ще изтрие греховете ни. И в часа на Съда нашият ангел ще се застъпи за нас, че сме имали прошка към нашите длъжници.</w:t>
      </w:r>
    </w:p>
    <w:p w:rsidR="00C53271" w:rsidRDefault="00C53271" w:rsidP="002C7A7D">
      <w:pPr>
        <w:tabs>
          <w:tab w:val="left" w:pos="7938"/>
        </w:tabs>
        <w:spacing w:after="0" w:line="240" w:lineRule="auto"/>
        <w:ind w:firstLine="426"/>
        <w:rPr>
          <w:rFonts w:ascii="Times New Roman" w:hAnsi="Times New Roman" w:cs="Times New Roman"/>
          <w:sz w:val="32"/>
          <w:lang w:val="bg-BG"/>
        </w:rPr>
      </w:pPr>
      <w:r w:rsidRPr="009860E5">
        <w:rPr>
          <w:rFonts w:ascii="Times New Roman" w:hAnsi="Times New Roman" w:cs="Times New Roman"/>
          <w:sz w:val="32"/>
          <w:lang w:val="bg-BG"/>
        </w:rPr>
        <w:t>Защото милостивите ще бъдат помилувани. Амин!</w:t>
      </w:r>
    </w:p>
    <w:p w:rsidR="009860E5" w:rsidRPr="009860E5" w:rsidRDefault="009860E5" w:rsidP="002C7A7D">
      <w:pPr>
        <w:tabs>
          <w:tab w:val="left" w:pos="7938"/>
        </w:tabs>
        <w:spacing w:after="0" w:line="240" w:lineRule="auto"/>
        <w:ind w:firstLine="426"/>
        <w:rPr>
          <w:rFonts w:ascii="Times New Roman" w:hAnsi="Times New Roman" w:cs="Times New Roman"/>
          <w:sz w:val="32"/>
          <w:lang w:val="bg-BG"/>
        </w:rPr>
      </w:pPr>
    </w:p>
    <w:p w:rsidR="00C53271" w:rsidRPr="009860E5" w:rsidRDefault="00C53271" w:rsidP="002C7A7D">
      <w:pPr>
        <w:tabs>
          <w:tab w:val="left" w:pos="7938"/>
        </w:tabs>
        <w:spacing w:after="0" w:line="240" w:lineRule="auto"/>
        <w:ind w:firstLine="426"/>
        <w:rPr>
          <w:rFonts w:ascii="Times New Roman" w:hAnsi="Times New Roman" w:cs="Times New Roman"/>
          <w:sz w:val="32"/>
          <w:lang w:val="bg-BG"/>
        </w:rPr>
      </w:pPr>
      <w:r w:rsidRPr="009860E5">
        <w:rPr>
          <w:rFonts w:ascii="Times New Roman" w:hAnsi="Times New Roman" w:cs="Times New Roman"/>
          <w:sz w:val="32"/>
          <w:lang w:val="bg-BG"/>
        </w:rPr>
        <w:t>Божието благословение да е с всички вас, по молитвите на Пресветата, Пречиста Негова Майка – Владичицата Богородица.</w:t>
      </w:r>
    </w:p>
    <w:sectPr w:rsidR="00C53271" w:rsidRPr="009860E5" w:rsidSect="009860E5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BBD"/>
    <w:rsid w:val="001E2BBD"/>
    <w:rsid w:val="002C7A7D"/>
    <w:rsid w:val="008310E3"/>
    <w:rsid w:val="009860E5"/>
    <w:rsid w:val="00B54535"/>
    <w:rsid w:val="00C53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019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534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</dc:creator>
  <cp:keywords/>
  <dc:description/>
  <cp:lastModifiedBy>Ivo</cp:lastModifiedBy>
  <cp:revision>3</cp:revision>
  <dcterms:created xsi:type="dcterms:W3CDTF">2017-08-18T11:36:00Z</dcterms:created>
  <dcterms:modified xsi:type="dcterms:W3CDTF">2017-08-18T12:26:00Z</dcterms:modified>
</cp:coreProperties>
</file>